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Privacy Policy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Introduction</w:t>
      </w:r>
      <w:r w:rsidDel="00000000" w:rsidR="00000000" w:rsidRPr="00000000">
        <w:rPr>
          <w:rtl w:val="0"/>
        </w:rPr>
        <w:t xml:space="preserve"> At IPAi, we are committed to protecting your privacy. This Privacy Policy explains how we collect, use, and disclose your personal information.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We Collect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Cookies:</w:t>
      </w:r>
      <w:r w:rsidDel="00000000" w:rsidR="00000000" w:rsidRPr="00000000">
        <w:rPr>
          <w:rtl w:val="0"/>
        </w:rPr>
        <w:t xml:space="preserve"> We use cookies to identify registered users and display their profiles.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Prompts:</w:t>
      </w:r>
      <w:r w:rsidDel="00000000" w:rsidR="00000000" w:rsidRPr="00000000">
        <w:rPr>
          <w:rtl w:val="0"/>
        </w:rPr>
        <w:t xml:space="preserve"> We collect user prompts to improve our services.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Video Storage:</w:t>
      </w:r>
      <w:r w:rsidDel="00000000" w:rsidR="00000000" w:rsidRPr="00000000">
        <w:rPr>
          <w:rtl w:val="0"/>
        </w:rPr>
        <w:t xml:space="preserve"> We store videos created using our service.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Use of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 personalize user experience.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improve our services.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store and manage user-generated content.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Data Protection</w:t>
      </w:r>
      <w:r w:rsidDel="00000000" w:rsidR="00000000" w:rsidRPr="00000000">
        <w:rPr>
          <w:rtl w:val="0"/>
        </w:rPr>
        <w:t xml:space="preserve"> We implement security measures to protect your information.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Contact Us</w:t>
      </w:r>
      <w:r w:rsidDel="00000000" w:rsidR="00000000" w:rsidRPr="00000000">
        <w:rPr>
          <w:rtl w:val="0"/>
        </w:rPr>
        <w:t xml:space="preserve"> For any questions, contact us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support@ipai.tech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pport@ipai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